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Fachhochschule Köln</w:t>
      </w: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Fakultät für Wirtschaftswissenschaften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Diplomarbeit von Max Mustermann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zur Erlangung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des Diplomgrades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  <w:r w:rsidRPr="00E86439">
        <w:rPr>
          <w:sz w:val="24"/>
          <w:szCs w:val="24"/>
        </w:rPr>
        <w:t>Diplom-Kaufmann (FH)</w:t>
      </w:r>
    </w:p>
    <w:p w:rsidR="00E86439" w:rsidRDefault="00E86439" w:rsidP="00E86439">
      <w:pPr>
        <w:jc w:val="center"/>
        <w:rPr>
          <w:sz w:val="24"/>
          <w:szCs w:val="24"/>
        </w:rPr>
      </w:pPr>
      <w:r>
        <w:rPr>
          <w:sz w:val="24"/>
          <w:szCs w:val="24"/>
        </w:rPr>
        <w:t>in der Fachrichtung Wirtschaft</w:t>
      </w:r>
    </w:p>
    <w:p w:rsidR="00E86439" w:rsidRPr="00E86439" w:rsidRDefault="00E86439" w:rsidP="00E86439">
      <w:pPr>
        <w:jc w:val="center"/>
        <w:rPr>
          <w:sz w:val="24"/>
          <w:szCs w:val="24"/>
        </w:rPr>
      </w:pPr>
    </w:p>
    <w:p w:rsidR="00E86439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„Planung und Budgetierung –</w:t>
      </w:r>
    </w:p>
    <w:p w:rsidR="00424BA7" w:rsidRPr="00E86439" w:rsidRDefault="00E86439" w:rsidP="00E86439">
      <w:pPr>
        <w:jc w:val="center"/>
        <w:rPr>
          <w:b/>
          <w:sz w:val="24"/>
          <w:szCs w:val="24"/>
        </w:rPr>
      </w:pPr>
      <w:r w:rsidRPr="00E86439">
        <w:rPr>
          <w:b/>
          <w:sz w:val="24"/>
          <w:szCs w:val="24"/>
        </w:rPr>
        <w:t>eine kritische Analyse traditioneller und neuer Methoden“</w:t>
      </w:r>
    </w:p>
    <w:p w:rsidR="00E86439" w:rsidRPr="00E86439" w:rsidRDefault="00E86439" w:rsidP="00E86439">
      <w:pPr>
        <w:rPr>
          <w:sz w:val="24"/>
          <w:szCs w:val="24"/>
        </w:rPr>
      </w:pPr>
    </w:p>
    <w:p w:rsidR="00E86439" w:rsidRDefault="00E86439" w:rsidP="00E86439">
      <w:pPr>
        <w:sectPr w:rsidR="00E86439" w:rsidSect="002D49BB">
          <w:pgSz w:w="11906" w:h="16838"/>
          <w:pgMar w:top="1985" w:right="1418" w:bottom="1134" w:left="1418" w:header="709" w:footer="709" w:gutter="567"/>
          <w:cols w:space="708"/>
          <w:docGrid w:linePitch="360"/>
        </w:sectPr>
      </w:pPr>
    </w:p>
    <w:p w:rsidR="00424BA7" w:rsidRDefault="00424BA7" w:rsidP="00424BA7">
      <w:r w:rsidRPr="00463ED3">
        <w:lastRenderedPageBreak/>
        <w:t>Inhaltsverzeichnis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Abbildungsverzeichnis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Tabellenverzeichnis</w:t>
      </w:r>
    </w:p>
    <w:p w:rsidR="00424BA7" w:rsidRDefault="00424BA7" w:rsidP="00424BA7">
      <w:r>
        <w:br w:type="page"/>
      </w:r>
    </w:p>
    <w:p w:rsidR="00424BA7" w:rsidRDefault="00424BA7" w:rsidP="00424BA7">
      <w:r w:rsidRPr="00463ED3">
        <w:lastRenderedPageBreak/>
        <w:t>Abkürzungs- und Symbolverzeichnis</w:t>
      </w:r>
    </w:p>
    <w:p w:rsidR="00424BA7" w:rsidRDefault="00424BA7" w:rsidP="00424BA7">
      <w:pPr>
        <w:sectPr w:rsidR="00424BA7" w:rsidSect="002D49BB">
          <w:pgSz w:w="11906" w:h="16838"/>
          <w:pgMar w:top="1985" w:right="1134" w:bottom="1134" w:left="2835" w:header="709" w:footer="709" w:gutter="567"/>
          <w:cols w:space="708"/>
          <w:docGrid w:linePitch="360"/>
        </w:sectPr>
      </w:pPr>
      <w:bookmarkStart w:id="0" w:name="_GoBack"/>
      <w:bookmarkEnd w:id="0"/>
    </w:p>
    <w:p w:rsidR="00424BA7" w:rsidRDefault="00424BA7" w:rsidP="00424BA7">
      <w:r>
        <w:lastRenderedPageBreak/>
        <w:t>Einleitung</w:t>
      </w:r>
    </w:p>
    <w:p w:rsidR="00424BA7" w:rsidRDefault="00424BA7" w:rsidP="00424BA7">
      <w:r>
        <w:t>Beleuchtung des Themas</w:t>
      </w:r>
    </w:p>
    <w:p w:rsidR="00424BA7" w:rsidRDefault="00424BA7" w:rsidP="00424BA7">
      <w:r>
        <w:t>Fazit</w:t>
      </w:r>
    </w:p>
    <w:p w:rsidR="00424BA7" w:rsidRDefault="00424BA7" w:rsidP="00424BA7">
      <w:pPr>
        <w:sectPr w:rsidR="00424BA7" w:rsidSect="002D49BB">
          <w:pgSz w:w="11906" w:h="16838"/>
          <w:pgMar w:top="1985" w:right="1134" w:bottom="1134" w:left="2835" w:header="709" w:footer="709" w:gutter="567"/>
          <w:cols w:space="708"/>
          <w:docGrid w:linePitch="360"/>
        </w:sectPr>
      </w:pPr>
    </w:p>
    <w:p w:rsidR="00A42848" w:rsidRPr="00424BA7" w:rsidRDefault="00424BA7" w:rsidP="00424BA7">
      <w:r>
        <w:lastRenderedPageBreak/>
        <w:t>Literaturverzeichnis</w:t>
      </w:r>
    </w:p>
    <w:sectPr w:rsidR="00A42848" w:rsidRPr="00424BA7" w:rsidSect="002D49BB">
      <w:pgSz w:w="11906" w:h="16838"/>
      <w:pgMar w:top="1985" w:right="1134" w:bottom="1134" w:left="2835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A7"/>
    <w:rsid w:val="002D49BB"/>
    <w:rsid w:val="00424BA7"/>
    <w:rsid w:val="006A6EF8"/>
    <w:rsid w:val="00763E0D"/>
    <w:rsid w:val="007D717A"/>
    <w:rsid w:val="009C1A44"/>
    <w:rsid w:val="00D27204"/>
    <w:rsid w:val="00E8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B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dcterms:created xsi:type="dcterms:W3CDTF">2011-09-14T07:38:00Z</dcterms:created>
  <dcterms:modified xsi:type="dcterms:W3CDTF">2011-09-14T07:38:00Z</dcterms:modified>
</cp:coreProperties>
</file>